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3285" w14:textId="7BC99A82" w:rsidR="0090765C" w:rsidRDefault="00742963" w:rsidP="0090765C">
      <w:pPr>
        <w:pStyle w:val="Body"/>
        <w:spacing w:after="0"/>
        <w:jc w:val="both"/>
        <w:rPr>
          <w:rFonts w:ascii="Cambria" w:eastAsia="Cambria" w:hAnsi="Cambria" w:cs="Cambria"/>
        </w:rPr>
      </w:pPr>
      <w:r>
        <w:rPr>
          <w:rFonts w:ascii="Cambria" w:eastAsia="Cambria" w:hAnsi="Cambria" w:cs="Cambria"/>
          <w:lang w:val="de-DE"/>
        </w:rPr>
        <w:t xml:space="preserve">NCEDSV’s Statement on June 15 Supreme Court Decision </w:t>
      </w:r>
    </w:p>
    <w:p w14:paraId="23205E9A" w14:textId="3541F10E" w:rsidR="0090765C" w:rsidRPr="00742963" w:rsidRDefault="0090765C" w:rsidP="00742963">
      <w:pPr>
        <w:pStyle w:val="Body"/>
        <w:rPr>
          <w:rFonts w:ascii="Cambria" w:eastAsia="Cambria" w:hAnsi="Cambria" w:cs="Cambria"/>
        </w:rPr>
      </w:pPr>
      <w:r>
        <w:rPr>
          <w:rFonts w:ascii="Cambria" w:eastAsia="Cambria" w:hAnsi="Cambria" w:cs="Cambria"/>
        </w:rPr>
        <w:t xml:space="preserve"> </w:t>
      </w:r>
    </w:p>
    <w:p w14:paraId="2BD9F511" w14:textId="77777777" w:rsidR="004E1742" w:rsidRPr="00593AC2" w:rsidRDefault="00834C79">
      <w:pPr>
        <w:rPr>
          <w:rFonts w:ascii="Cambria" w:hAnsi="Cambria"/>
          <w:b/>
        </w:rPr>
      </w:pPr>
      <w:r w:rsidRPr="00593AC2">
        <w:rPr>
          <w:rFonts w:ascii="Cambria" w:hAnsi="Cambria"/>
          <w:b/>
        </w:rPr>
        <w:t>NCEDSV</w:t>
      </w:r>
      <w:r w:rsidR="0090765C" w:rsidRPr="00593AC2">
        <w:rPr>
          <w:rFonts w:ascii="Cambria" w:hAnsi="Cambria"/>
          <w:b/>
        </w:rPr>
        <w:t xml:space="preserve"> Stands with Supreme Court Decision to Uphold LGBTQ Employee Protections</w:t>
      </w:r>
    </w:p>
    <w:p w14:paraId="639B4CB7" w14:textId="77777777" w:rsidR="0090765C" w:rsidRDefault="005567F0">
      <w:pPr>
        <w:rPr>
          <w:rFonts w:ascii="Cambria" w:hAnsi="Cambria"/>
        </w:rPr>
      </w:pPr>
      <w:r>
        <w:rPr>
          <w:rFonts w:ascii="Cambria" w:hAnsi="Cambria"/>
          <w:b/>
        </w:rPr>
        <w:t>Reno, Nev. (June 16</w:t>
      </w:r>
      <w:r w:rsidR="0090765C" w:rsidRPr="0090765C">
        <w:rPr>
          <w:rFonts w:ascii="Cambria" w:hAnsi="Cambria"/>
          <w:b/>
        </w:rPr>
        <w:t>, 2020)</w:t>
      </w:r>
      <w:r w:rsidR="0090765C" w:rsidRPr="0090765C">
        <w:rPr>
          <w:rFonts w:ascii="Cambria" w:hAnsi="Cambria"/>
        </w:rPr>
        <w:t xml:space="preserve"> </w:t>
      </w:r>
      <w:r w:rsidR="00FA7871" w:rsidRPr="0090765C">
        <w:rPr>
          <w:rFonts w:ascii="Cambria" w:hAnsi="Cambria"/>
        </w:rPr>
        <w:t xml:space="preserve">NCEDSV </w:t>
      </w:r>
      <w:r w:rsidR="00A01529">
        <w:rPr>
          <w:rFonts w:ascii="Cambria" w:hAnsi="Cambria"/>
        </w:rPr>
        <w:t>welcomes</w:t>
      </w:r>
      <w:r w:rsidR="00167B5F" w:rsidRPr="0090765C">
        <w:rPr>
          <w:rFonts w:ascii="Cambria" w:hAnsi="Cambria"/>
        </w:rPr>
        <w:t xml:space="preserve"> the Supreme Court’s decision on June 15</w:t>
      </w:r>
      <w:r w:rsidR="00834C79" w:rsidRPr="0090765C">
        <w:rPr>
          <w:rFonts w:ascii="Cambria" w:hAnsi="Cambria"/>
        </w:rPr>
        <w:t>, 2020</w:t>
      </w:r>
      <w:r w:rsidR="00167B5F" w:rsidRPr="0090765C">
        <w:rPr>
          <w:rFonts w:ascii="Cambria" w:hAnsi="Cambria"/>
        </w:rPr>
        <w:t xml:space="preserve"> to uphold </w:t>
      </w:r>
      <w:r w:rsidR="00FA7871" w:rsidRPr="0090765C">
        <w:rPr>
          <w:rFonts w:ascii="Cambria" w:hAnsi="Cambria"/>
        </w:rPr>
        <w:t xml:space="preserve">protections for LGBTQ workers </w:t>
      </w:r>
      <w:r w:rsidR="00167B5F" w:rsidRPr="0090765C">
        <w:rPr>
          <w:rFonts w:ascii="Cambria" w:hAnsi="Cambria"/>
        </w:rPr>
        <w:t xml:space="preserve">under </w:t>
      </w:r>
      <w:r w:rsidR="00FA7871" w:rsidRPr="0090765C">
        <w:rPr>
          <w:rFonts w:ascii="Cambria" w:hAnsi="Cambria"/>
        </w:rPr>
        <w:t>Title VII</w:t>
      </w:r>
      <w:r w:rsidR="00EF1592" w:rsidRPr="0090765C">
        <w:rPr>
          <w:rFonts w:ascii="Cambria" w:hAnsi="Cambria"/>
        </w:rPr>
        <w:t xml:space="preserve"> of the Civil Rights Act of 1964. </w:t>
      </w:r>
    </w:p>
    <w:p w14:paraId="57DAE384" w14:textId="77777777" w:rsidR="00E03B89" w:rsidRPr="0090765C" w:rsidRDefault="002B0C67">
      <w:pPr>
        <w:rPr>
          <w:rFonts w:ascii="Cambria" w:hAnsi="Cambria"/>
        </w:rPr>
      </w:pPr>
      <w:r w:rsidRPr="0090765C">
        <w:rPr>
          <w:rFonts w:ascii="Cambria" w:hAnsi="Cambria"/>
        </w:rPr>
        <w:t xml:space="preserve">The Supreme Court </w:t>
      </w:r>
      <w:r w:rsidR="00D9048C" w:rsidRPr="0090765C">
        <w:rPr>
          <w:rFonts w:ascii="Cambria" w:hAnsi="Cambria"/>
        </w:rPr>
        <w:t xml:space="preserve">confirmed that an employer who fires </w:t>
      </w:r>
      <w:r w:rsidR="00652048" w:rsidRPr="0090765C">
        <w:rPr>
          <w:rFonts w:ascii="Cambria" w:hAnsi="Cambria"/>
        </w:rPr>
        <w:t xml:space="preserve">or discriminates against </w:t>
      </w:r>
      <w:r w:rsidR="00D9048C" w:rsidRPr="0090765C">
        <w:rPr>
          <w:rFonts w:ascii="Cambria" w:hAnsi="Cambria"/>
        </w:rPr>
        <w:t>an individual for their gender identity or sexual orientation is discriminating on the basis</w:t>
      </w:r>
      <w:r w:rsidR="00575437" w:rsidRPr="0090765C">
        <w:rPr>
          <w:rFonts w:ascii="Cambria" w:hAnsi="Cambria"/>
        </w:rPr>
        <w:t xml:space="preserve"> of sex and violating Title VII. </w:t>
      </w:r>
      <w:r w:rsidR="00652048" w:rsidRPr="0090765C">
        <w:rPr>
          <w:rFonts w:ascii="Cambria" w:hAnsi="Cambria"/>
        </w:rPr>
        <w:t>NCEDSV stands with the courageous individuals who fought for equality</w:t>
      </w:r>
      <w:r w:rsidR="00B7099C">
        <w:rPr>
          <w:rFonts w:ascii="Cambria" w:hAnsi="Cambria"/>
        </w:rPr>
        <w:t xml:space="preserve"> and employee prot</w:t>
      </w:r>
      <w:r w:rsidR="009F6AB1">
        <w:rPr>
          <w:rFonts w:ascii="Cambria" w:hAnsi="Cambria"/>
        </w:rPr>
        <w:t>ections for the LGBTQ community.</w:t>
      </w:r>
    </w:p>
    <w:p w14:paraId="03573365" w14:textId="77777777" w:rsidR="00C60F59" w:rsidRDefault="0090765C">
      <w:pPr>
        <w:rPr>
          <w:rFonts w:ascii="Cambria" w:hAnsi="Cambria"/>
        </w:rPr>
      </w:pPr>
      <w:r>
        <w:rPr>
          <w:rFonts w:ascii="Cambria" w:hAnsi="Cambria"/>
        </w:rPr>
        <w:t>This decision helps protect</w:t>
      </w:r>
      <w:r w:rsidR="00E03B89" w:rsidRPr="0090765C">
        <w:rPr>
          <w:rFonts w:ascii="Cambria" w:hAnsi="Cambria"/>
        </w:rPr>
        <w:t xml:space="preserve"> LGBTQ survivors of domestic violence and particularly </w:t>
      </w:r>
      <w:r w:rsidRPr="0090765C">
        <w:rPr>
          <w:rFonts w:ascii="Cambria" w:hAnsi="Cambria"/>
        </w:rPr>
        <w:t>victims of financial abuse</w:t>
      </w:r>
      <w:r w:rsidR="00E03B89" w:rsidRPr="0090765C">
        <w:rPr>
          <w:rFonts w:ascii="Cambria" w:hAnsi="Cambria"/>
        </w:rPr>
        <w:t>.</w:t>
      </w:r>
    </w:p>
    <w:p w14:paraId="249EBA73" w14:textId="6B3B5695" w:rsidR="009F0071" w:rsidRPr="002E2922" w:rsidRDefault="00C60F59" w:rsidP="002E2922">
      <w:pPr>
        <w:rPr>
          <w:rStyle w:val="None"/>
          <w:rFonts w:ascii="Cambria" w:hAnsi="Cambria"/>
        </w:rPr>
      </w:pPr>
      <w:r>
        <w:rPr>
          <w:rFonts w:ascii="Cambria" w:hAnsi="Cambria"/>
        </w:rPr>
        <w:t>“</w:t>
      </w:r>
      <w:r w:rsidR="00A01529">
        <w:rPr>
          <w:rFonts w:ascii="Cambria" w:hAnsi="Cambria"/>
        </w:rPr>
        <w:t>We appreciate</w:t>
      </w:r>
      <w:r w:rsidR="00FF23B7">
        <w:rPr>
          <w:rFonts w:ascii="Cambria" w:hAnsi="Cambria"/>
        </w:rPr>
        <w:t xml:space="preserve"> this momentous decision to uphold the rights of the</w:t>
      </w:r>
      <w:r>
        <w:rPr>
          <w:rFonts w:ascii="Cambria" w:hAnsi="Cambria"/>
        </w:rPr>
        <w:t xml:space="preserve"> LGBTQ community</w:t>
      </w:r>
      <w:r w:rsidR="00590AA9">
        <w:rPr>
          <w:rFonts w:ascii="Cambria" w:hAnsi="Cambria"/>
        </w:rPr>
        <w:t xml:space="preserve">. We applaud </w:t>
      </w:r>
      <w:r>
        <w:rPr>
          <w:rFonts w:ascii="Cambria" w:hAnsi="Cambria"/>
        </w:rPr>
        <w:t>protections that discourage discrimination</w:t>
      </w:r>
      <w:r w:rsidR="00FF23B7">
        <w:rPr>
          <w:rFonts w:ascii="Cambria" w:hAnsi="Cambria"/>
        </w:rPr>
        <w:t xml:space="preserve"> and further shield survivors</w:t>
      </w:r>
      <w:r>
        <w:rPr>
          <w:rFonts w:ascii="Cambria" w:hAnsi="Cambria"/>
        </w:rPr>
        <w:t xml:space="preserve">,” says Sue Meuschke, NCEDSV Executive Director. </w:t>
      </w:r>
    </w:p>
    <w:p w14:paraId="5A9930CE" w14:textId="77777777" w:rsidR="002E2922" w:rsidRDefault="002E2922" w:rsidP="0090765C">
      <w:pPr>
        <w:pStyle w:val="Body"/>
        <w:rPr>
          <w:rStyle w:val="None"/>
          <w:rFonts w:ascii="Cambria" w:eastAsia="Cambria" w:hAnsi="Cambria" w:cs="Cambria"/>
        </w:rPr>
      </w:pPr>
    </w:p>
    <w:p w14:paraId="7863878B" w14:textId="5E7571BC" w:rsidR="0090765C" w:rsidRDefault="0090765C" w:rsidP="0090765C">
      <w:pPr>
        <w:pStyle w:val="Body"/>
        <w:rPr>
          <w:rStyle w:val="None"/>
          <w:rFonts w:ascii="Cambria" w:eastAsia="Cambria" w:hAnsi="Cambria" w:cs="Cambria"/>
        </w:rPr>
      </w:pPr>
      <w:bookmarkStart w:id="0" w:name="_GoBack"/>
      <w:bookmarkEnd w:id="0"/>
      <w:r>
        <w:rPr>
          <w:rStyle w:val="None"/>
          <w:rFonts w:ascii="Cambria" w:eastAsia="Cambria" w:hAnsi="Cambria" w:cs="Cambria"/>
        </w:rPr>
        <w:t xml:space="preserve">### </w:t>
      </w:r>
    </w:p>
    <w:p w14:paraId="1D53E16D" w14:textId="77777777" w:rsidR="0090765C" w:rsidRDefault="0090765C" w:rsidP="0090765C">
      <w:pPr>
        <w:pStyle w:val="Body"/>
        <w:rPr>
          <w:rStyle w:val="None"/>
          <w:rFonts w:ascii="Cambria" w:eastAsia="Cambria" w:hAnsi="Cambria" w:cs="Cambria"/>
        </w:rPr>
      </w:pPr>
      <w:r>
        <w:rPr>
          <w:rStyle w:val="None"/>
          <w:rFonts w:ascii="Cambria" w:eastAsia="Cambria" w:hAnsi="Cambria" w:cs="Cambria"/>
          <w:b/>
          <w:bCs/>
        </w:rPr>
        <w:t>About NCEDSV</w:t>
      </w:r>
      <w:r>
        <w:rPr>
          <w:rStyle w:val="None"/>
          <w:rFonts w:ascii="Cambria" w:eastAsia="Cambria" w:hAnsi="Cambria" w:cs="Cambria"/>
        </w:rPr>
        <w:t xml:space="preserve"> </w:t>
      </w:r>
    </w:p>
    <w:p w14:paraId="35FBC4E0" w14:textId="77777777" w:rsidR="0090765C" w:rsidRDefault="0090765C" w:rsidP="0090765C">
      <w:pPr>
        <w:pStyle w:val="Body"/>
        <w:spacing w:after="0"/>
      </w:pPr>
      <w:r>
        <w:rPr>
          <w:rStyle w:val="None"/>
          <w:rFonts w:ascii="Cambria" w:eastAsia="Cambria" w:hAnsi="Cambria" w:cs="Cambria"/>
        </w:rPr>
        <w:t>The Nevada Coalition to End Domestic and Sexual Violence (previously The Nevada Network Against Domestic Violence), is the statewide coalition of domestic and sexual violence programs. NCEDSV provides statewide advocacy, education and support to the frontline organizations that help those impacted by domestic and sexual violence. To learn more, visit ncedsv.org.</w:t>
      </w:r>
    </w:p>
    <w:p w14:paraId="16BC9AA5" w14:textId="77777777" w:rsidR="0090765C" w:rsidRDefault="0090765C"/>
    <w:sectPr w:rsidR="00907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A4"/>
    <w:rsid w:val="00167B5F"/>
    <w:rsid w:val="002B0C67"/>
    <w:rsid w:val="002E2922"/>
    <w:rsid w:val="00411C2C"/>
    <w:rsid w:val="004E1742"/>
    <w:rsid w:val="0055612B"/>
    <w:rsid w:val="005567F0"/>
    <w:rsid w:val="00575437"/>
    <w:rsid w:val="00590AA9"/>
    <w:rsid w:val="00593AC2"/>
    <w:rsid w:val="00652048"/>
    <w:rsid w:val="00742963"/>
    <w:rsid w:val="00834C79"/>
    <w:rsid w:val="0090765C"/>
    <w:rsid w:val="009F0071"/>
    <w:rsid w:val="009F6AB1"/>
    <w:rsid w:val="00A01529"/>
    <w:rsid w:val="00B7099C"/>
    <w:rsid w:val="00C60F59"/>
    <w:rsid w:val="00D9048C"/>
    <w:rsid w:val="00E03B89"/>
    <w:rsid w:val="00E346A4"/>
    <w:rsid w:val="00EF1592"/>
    <w:rsid w:val="00FA7871"/>
    <w:rsid w:val="00FF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334F"/>
  <w15:chartTrackingRefBased/>
  <w15:docId w15:val="{D152EE8E-0C0C-44F7-83B0-85C45AAA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F1592"/>
    <w:rPr>
      <w:i/>
      <w:iCs/>
    </w:rPr>
  </w:style>
  <w:style w:type="paragraph" w:customStyle="1" w:styleId="Body">
    <w:name w:val="Body"/>
    <w:rsid w:val="0090765C"/>
    <w:pPr>
      <w:spacing w:line="256" w:lineRule="auto"/>
    </w:pPr>
    <w:rPr>
      <w:rFonts w:ascii="Calibri" w:eastAsia="Calibri" w:hAnsi="Calibri" w:cs="Calibri"/>
      <w:color w:val="000000"/>
      <w:u w:color="000000"/>
      <w14:textOutline w14:w="0" w14:cap="flat" w14:cmpd="sng" w14:algn="ctr">
        <w14:noFill/>
        <w14:prstDash w14:val="solid"/>
        <w14:bevel/>
      </w14:textOutline>
    </w:rPr>
  </w:style>
  <w:style w:type="character" w:customStyle="1" w:styleId="None">
    <w:name w:val="None"/>
    <w:rsid w:val="0090765C"/>
  </w:style>
  <w:style w:type="character" w:customStyle="1" w:styleId="Hyperlink0">
    <w:name w:val="Hyperlink.0"/>
    <w:basedOn w:val="None"/>
    <w:rsid w:val="0090765C"/>
    <w:rPr>
      <w:rFonts w:ascii="Cambria" w:eastAsia="Cambria" w:hAnsi="Cambria" w:cs="Cambria" w:hint="default"/>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1655">
      <w:bodyDiv w:val="1"/>
      <w:marLeft w:val="0"/>
      <w:marRight w:val="0"/>
      <w:marTop w:val="0"/>
      <w:marBottom w:val="0"/>
      <w:divBdr>
        <w:top w:val="none" w:sz="0" w:space="0" w:color="auto"/>
        <w:left w:val="none" w:sz="0" w:space="0" w:color="auto"/>
        <w:bottom w:val="none" w:sz="0" w:space="0" w:color="auto"/>
        <w:right w:val="none" w:sz="0" w:space="0" w:color="auto"/>
      </w:divBdr>
    </w:div>
    <w:div w:id="1241989210">
      <w:bodyDiv w:val="1"/>
      <w:marLeft w:val="0"/>
      <w:marRight w:val="0"/>
      <w:marTop w:val="0"/>
      <w:marBottom w:val="0"/>
      <w:divBdr>
        <w:top w:val="none" w:sz="0" w:space="0" w:color="auto"/>
        <w:left w:val="none" w:sz="0" w:space="0" w:color="auto"/>
        <w:bottom w:val="none" w:sz="0" w:space="0" w:color="auto"/>
        <w:right w:val="none" w:sz="0" w:space="0" w:color="auto"/>
      </w:divBdr>
    </w:div>
    <w:div w:id="1460105594">
      <w:bodyDiv w:val="1"/>
      <w:marLeft w:val="0"/>
      <w:marRight w:val="0"/>
      <w:marTop w:val="0"/>
      <w:marBottom w:val="0"/>
      <w:divBdr>
        <w:top w:val="none" w:sz="0" w:space="0" w:color="auto"/>
        <w:left w:val="none" w:sz="0" w:space="0" w:color="auto"/>
        <w:bottom w:val="none" w:sz="0" w:space="0" w:color="auto"/>
        <w:right w:val="none" w:sz="0" w:space="0" w:color="auto"/>
      </w:divBdr>
    </w:div>
    <w:div w:id="185376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8F4A2700CD046936FFABF6C61FBC7" ma:contentTypeVersion="12" ma:contentTypeDescription="Create a new document." ma:contentTypeScope="" ma:versionID="9df3e16746310c4c5f0ea5d0af266a58">
  <xsd:schema xmlns:xsd="http://www.w3.org/2001/XMLSchema" xmlns:xs="http://www.w3.org/2001/XMLSchema" xmlns:p="http://schemas.microsoft.com/office/2006/metadata/properties" xmlns:ns3="6d364af9-5b9b-4ea9-9981-dab8e22cc008" xmlns:ns4="e6cc9e21-f875-4b21-84be-a37cfd64b4cd" targetNamespace="http://schemas.microsoft.com/office/2006/metadata/properties" ma:root="true" ma:fieldsID="dfa1de49f932d0c667d0ad3c04630c00" ns3:_="" ns4:_="">
    <xsd:import namespace="6d364af9-5b9b-4ea9-9981-dab8e22cc008"/>
    <xsd:import namespace="e6cc9e21-f875-4b21-84be-a37cfd64b4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64af9-5b9b-4ea9-9981-dab8e22c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c9e21-f875-4b21-84be-a37cfd64b4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D80FB-3625-4126-B953-E896E73C2CC7}">
  <ds:schemaRefs>
    <ds:schemaRef ds:uri="http://schemas.microsoft.com/sharepoint/v3/contenttype/forms"/>
  </ds:schemaRefs>
</ds:datastoreItem>
</file>

<file path=customXml/itemProps2.xml><?xml version="1.0" encoding="utf-8"?>
<ds:datastoreItem xmlns:ds="http://schemas.openxmlformats.org/officeDocument/2006/customXml" ds:itemID="{C5AC3D79-002D-4A35-8A17-CBACE228A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64af9-5b9b-4ea9-9981-dab8e22cc008"/>
    <ds:schemaRef ds:uri="e6cc9e21-f875-4b21-84be-a37cfd64b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0D756-9448-448A-8605-172E7282BC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Conrad</dc:creator>
  <cp:keywords/>
  <dc:description/>
  <cp:lastModifiedBy>Sara Conrad</cp:lastModifiedBy>
  <cp:revision>4</cp:revision>
  <dcterms:created xsi:type="dcterms:W3CDTF">2020-06-16T20:39:00Z</dcterms:created>
  <dcterms:modified xsi:type="dcterms:W3CDTF">2020-06-16T21:55:00Z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0x01010076D8F4A2700CD046936FFABF6C61FBC7</vt:lpwstr>
  </property>
</Properties>
</file>